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EA" w:rsidRDefault="00CD40EA" w:rsidP="00CD40EA">
      <w:pPr>
        <w:jc w:val="right"/>
        <w:rPr>
          <w:color w:val="FF0000"/>
          <w:sz w:val="22"/>
          <w:szCs w:val="22"/>
        </w:rPr>
      </w:pPr>
    </w:p>
    <w:p w:rsidR="00CD40EA" w:rsidRDefault="00CD40EA" w:rsidP="00CD40EA">
      <w:pPr>
        <w:jc w:val="right"/>
        <w:rPr>
          <w:color w:val="FF0000"/>
          <w:sz w:val="22"/>
          <w:szCs w:val="22"/>
        </w:rPr>
      </w:pPr>
    </w:p>
    <w:p w:rsidR="00CD40EA" w:rsidRPr="00CD40EA" w:rsidRDefault="00CD40EA" w:rsidP="00CD40EA">
      <w:pPr>
        <w:jc w:val="right"/>
        <w:rPr>
          <w:i/>
          <w:sz w:val="22"/>
          <w:szCs w:val="22"/>
        </w:rPr>
      </w:pPr>
      <w:r w:rsidRPr="00CD40EA">
        <w:rPr>
          <w:i/>
          <w:sz w:val="22"/>
          <w:szCs w:val="22"/>
        </w:rPr>
        <w:t>1. sz. melléklet</w:t>
      </w:r>
    </w:p>
    <w:p w:rsidR="00CD40EA" w:rsidRDefault="00CD40EA" w:rsidP="00CD40EA">
      <w:pPr>
        <w:jc w:val="right"/>
        <w:rPr>
          <w:rFonts w:ascii="Arial" w:hAnsi="Arial" w:cs="Arial"/>
          <w:color w:val="FF0000"/>
          <w:sz w:val="22"/>
          <w:szCs w:val="22"/>
        </w:rPr>
      </w:pPr>
    </w:p>
    <w:p w:rsidR="00CD40EA" w:rsidRPr="0021304E" w:rsidRDefault="00CD40EA" w:rsidP="00CD40EA">
      <w:pPr>
        <w:jc w:val="right"/>
        <w:rPr>
          <w:rFonts w:ascii="Arial" w:hAnsi="Arial" w:cs="Arial"/>
          <w:color w:val="FF0000"/>
          <w:sz w:val="22"/>
          <w:szCs w:val="22"/>
        </w:rPr>
      </w:pPr>
    </w:p>
    <w:p w:rsidR="00CD40EA" w:rsidRPr="0021304E" w:rsidRDefault="00CD40EA" w:rsidP="00CD40EA">
      <w:pPr>
        <w:jc w:val="center"/>
        <w:rPr>
          <w:b/>
          <w:bCs/>
          <w:sz w:val="24"/>
          <w:szCs w:val="24"/>
        </w:rPr>
      </w:pPr>
      <w:r w:rsidRPr="0021304E">
        <w:rPr>
          <w:b/>
          <w:bCs/>
          <w:sz w:val="24"/>
          <w:szCs w:val="24"/>
        </w:rPr>
        <w:t>FELOLVASÓLAP</w:t>
      </w:r>
    </w:p>
    <w:p w:rsidR="00CD40EA" w:rsidRPr="0021304E" w:rsidRDefault="00CD40EA" w:rsidP="00CD40EA">
      <w:pPr>
        <w:jc w:val="center"/>
        <w:rPr>
          <w:b/>
          <w:bCs/>
          <w:sz w:val="24"/>
          <w:szCs w:val="24"/>
        </w:rPr>
      </w:pPr>
    </w:p>
    <w:p w:rsidR="00CD40EA" w:rsidRPr="0021304E" w:rsidRDefault="00CD40EA" w:rsidP="00CD40EA">
      <w:pPr>
        <w:jc w:val="center"/>
        <w:rPr>
          <w:b/>
          <w:bCs/>
          <w:sz w:val="24"/>
          <w:szCs w:val="24"/>
        </w:rPr>
      </w:pPr>
    </w:p>
    <w:p w:rsidR="00CD40EA" w:rsidRPr="0021304E" w:rsidRDefault="00CD40EA" w:rsidP="00CD40EA">
      <w:pPr>
        <w:jc w:val="center"/>
        <w:rPr>
          <w:b/>
          <w:bCs/>
          <w:sz w:val="24"/>
          <w:szCs w:val="24"/>
        </w:rPr>
      </w:pPr>
    </w:p>
    <w:p w:rsidR="00CD40EA" w:rsidRPr="0021304E" w:rsidRDefault="00CD40EA" w:rsidP="00CD40EA">
      <w:pPr>
        <w:jc w:val="center"/>
        <w:rPr>
          <w:b/>
          <w:bCs/>
          <w:sz w:val="24"/>
          <w:szCs w:val="24"/>
        </w:rPr>
      </w:pPr>
    </w:p>
    <w:p w:rsidR="00CD40EA" w:rsidRPr="0021304E" w:rsidRDefault="00CD40EA" w:rsidP="00CD40EA">
      <w:pPr>
        <w:rPr>
          <w:b/>
          <w:bCs/>
          <w:sz w:val="24"/>
          <w:szCs w:val="24"/>
        </w:rPr>
      </w:pPr>
      <w:r w:rsidRPr="0021304E"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>Ajánlattevő</w:t>
      </w:r>
      <w:r w:rsidRPr="0021304E">
        <w:rPr>
          <w:b/>
          <w:bCs/>
          <w:sz w:val="24"/>
          <w:szCs w:val="24"/>
        </w:rPr>
        <w:t xml:space="preserve"> neve:</w:t>
      </w:r>
    </w:p>
    <w:p w:rsidR="00CD40EA" w:rsidRPr="0021304E" w:rsidRDefault="00CD40EA" w:rsidP="00CD40EA">
      <w:pPr>
        <w:rPr>
          <w:b/>
          <w:bCs/>
          <w:sz w:val="24"/>
          <w:szCs w:val="24"/>
        </w:rPr>
      </w:pPr>
    </w:p>
    <w:p w:rsidR="00CD40EA" w:rsidRPr="0021304E" w:rsidRDefault="00CD40EA" w:rsidP="00CD40EA">
      <w:pPr>
        <w:rPr>
          <w:b/>
          <w:bCs/>
          <w:sz w:val="24"/>
          <w:szCs w:val="24"/>
        </w:rPr>
      </w:pPr>
    </w:p>
    <w:p w:rsidR="00CD40EA" w:rsidRPr="0021304E" w:rsidRDefault="00CD40EA" w:rsidP="00CD40EA">
      <w:pPr>
        <w:rPr>
          <w:b/>
          <w:bCs/>
          <w:sz w:val="24"/>
          <w:szCs w:val="24"/>
        </w:rPr>
      </w:pPr>
      <w:r w:rsidRPr="0021304E">
        <w:rPr>
          <w:b/>
          <w:bCs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Ajánlattevő</w:t>
      </w:r>
      <w:r w:rsidRPr="0021304E">
        <w:rPr>
          <w:b/>
          <w:bCs/>
          <w:sz w:val="24"/>
          <w:szCs w:val="24"/>
        </w:rPr>
        <w:t xml:space="preserve"> székhelye:</w:t>
      </w:r>
    </w:p>
    <w:p w:rsidR="00CD40EA" w:rsidRPr="0021304E" w:rsidRDefault="00CD40EA" w:rsidP="00CD40EA">
      <w:pPr>
        <w:rPr>
          <w:b/>
          <w:bCs/>
          <w:sz w:val="24"/>
          <w:szCs w:val="24"/>
        </w:rPr>
      </w:pPr>
    </w:p>
    <w:p w:rsidR="00CD40EA" w:rsidRPr="0021304E" w:rsidRDefault="00CD40EA" w:rsidP="00CD40EA">
      <w:pPr>
        <w:rPr>
          <w:b/>
          <w:bCs/>
          <w:sz w:val="24"/>
          <w:szCs w:val="24"/>
        </w:rPr>
      </w:pPr>
    </w:p>
    <w:p w:rsidR="00CD40EA" w:rsidRPr="0021304E" w:rsidRDefault="00CD40EA" w:rsidP="00CD40EA">
      <w:pPr>
        <w:rPr>
          <w:b/>
          <w:bCs/>
          <w:sz w:val="24"/>
          <w:szCs w:val="24"/>
        </w:rPr>
      </w:pPr>
      <w:r w:rsidRPr="0021304E">
        <w:rPr>
          <w:b/>
          <w:bCs/>
          <w:sz w:val="24"/>
          <w:szCs w:val="24"/>
        </w:rPr>
        <w:t>3. Ajánlatevő elérhetősége:</w:t>
      </w:r>
    </w:p>
    <w:p w:rsidR="00CD40EA" w:rsidRPr="0021304E" w:rsidRDefault="00CD40EA" w:rsidP="00CD40EA">
      <w:pPr>
        <w:rPr>
          <w:b/>
          <w:bCs/>
          <w:sz w:val="24"/>
          <w:szCs w:val="24"/>
        </w:rPr>
      </w:pPr>
      <w:r w:rsidRPr="0021304E">
        <w:rPr>
          <w:b/>
          <w:bCs/>
          <w:sz w:val="24"/>
          <w:szCs w:val="24"/>
        </w:rPr>
        <w:tab/>
        <w:t>- telefon:</w:t>
      </w:r>
    </w:p>
    <w:p w:rsidR="00CD40EA" w:rsidRPr="0021304E" w:rsidRDefault="00CD40EA" w:rsidP="00CD40EA">
      <w:pPr>
        <w:rPr>
          <w:b/>
          <w:bCs/>
          <w:sz w:val="24"/>
          <w:szCs w:val="24"/>
        </w:rPr>
      </w:pPr>
      <w:r w:rsidRPr="0021304E">
        <w:rPr>
          <w:b/>
          <w:bCs/>
          <w:sz w:val="24"/>
          <w:szCs w:val="24"/>
        </w:rPr>
        <w:tab/>
        <w:t>- e-mail:</w:t>
      </w:r>
    </w:p>
    <w:p w:rsidR="00CD40EA" w:rsidRPr="0021304E" w:rsidRDefault="00CD40EA" w:rsidP="00CD40EA">
      <w:pPr>
        <w:rPr>
          <w:b/>
          <w:bCs/>
          <w:sz w:val="24"/>
          <w:szCs w:val="24"/>
        </w:rPr>
      </w:pPr>
    </w:p>
    <w:p w:rsidR="00CD40EA" w:rsidRPr="0021304E" w:rsidRDefault="00CD40EA" w:rsidP="00CD40EA">
      <w:pPr>
        <w:rPr>
          <w:b/>
          <w:bCs/>
          <w:sz w:val="24"/>
          <w:szCs w:val="24"/>
        </w:rPr>
      </w:pPr>
    </w:p>
    <w:p w:rsidR="00CD40EA" w:rsidRPr="0021304E" w:rsidRDefault="00CD40EA" w:rsidP="00CD40EA">
      <w:pPr>
        <w:rPr>
          <w:b/>
          <w:bCs/>
          <w:sz w:val="24"/>
          <w:szCs w:val="24"/>
        </w:rPr>
      </w:pPr>
      <w:r w:rsidRPr="0021304E">
        <w:rPr>
          <w:b/>
          <w:sz w:val="24"/>
          <w:szCs w:val="24"/>
        </w:rPr>
        <w:t>4. Az ajánlat bírálati szempontok szerinti adatai:</w:t>
      </w:r>
    </w:p>
    <w:p w:rsidR="00CD40EA" w:rsidRPr="0021304E" w:rsidRDefault="00CD40EA" w:rsidP="00CD40EA">
      <w:pPr>
        <w:rPr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CD40EA" w:rsidRPr="0021304E" w:rsidTr="003524DF">
        <w:tc>
          <w:tcPr>
            <w:tcW w:w="4606" w:type="dxa"/>
          </w:tcPr>
          <w:p w:rsidR="00CD40EA" w:rsidRPr="0021304E" w:rsidRDefault="0027047E" w:rsidP="003524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Bírálati szempont</w:t>
            </w:r>
          </w:p>
        </w:tc>
        <w:tc>
          <w:tcPr>
            <w:tcW w:w="4606" w:type="dxa"/>
          </w:tcPr>
          <w:p w:rsidR="00CD40EA" w:rsidRPr="0021304E" w:rsidRDefault="00CD40EA" w:rsidP="003524DF">
            <w:pPr>
              <w:jc w:val="center"/>
              <w:rPr>
                <w:b/>
                <w:bCs/>
                <w:sz w:val="24"/>
                <w:szCs w:val="24"/>
              </w:rPr>
            </w:pPr>
            <w:r w:rsidRPr="0021304E">
              <w:rPr>
                <w:b/>
                <w:bCs/>
                <w:sz w:val="24"/>
                <w:szCs w:val="24"/>
              </w:rPr>
              <w:t>Ajánlat</w:t>
            </w:r>
            <w:r w:rsidR="004801B8">
              <w:rPr>
                <w:b/>
                <w:bCs/>
                <w:sz w:val="24"/>
                <w:szCs w:val="24"/>
              </w:rPr>
              <w:t xml:space="preserve"> – nettó Ft</w:t>
            </w:r>
          </w:p>
        </w:tc>
      </w:tr>
      <w:tr w:rsidR="00CD40EA" w:rsidRPr="0021304E" w:rsidTr="003524DF">
        <w:tc>
          <w:tcPr>
            <w:tcW w:w="4606" w:type="dxa"/>
          </w:tcPr>
          <w:p w:rsidR="00CD40EA" w:rsidRPr="0021304E" w:rsidRDefault="004801B8" w:rsidP="00352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legalacsonyabb összegű ellenszolgáltatás</w:t>
            </w:r>
          </w:p>
        </w:tc>
        <w:tc>
          <w:tcPr>
            <w:tcW w:w="4606" w:type="dxa"/>
          </w:tcPr>
          <w:p w:rsidR="00CD40EA" w:rsidRPr="0021304E" w:rsidRDefault="00CD40EA" w:rsidP="003524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40EA" w:rsidRPr="0021304E" w:rsidTr="003524DF">
        <w:tc>
          <w:tcPr>
            <w:tcW w:w="4606" w:type="dxa"/>
          </w:tcPr>
          <w:p w:rsidR="00CD40EA" w:rsidRPr="0021304E" w:rsidRDefault="00CD40EA" w:rsidP="003524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CD40EA" w:rsidRPr="0021304E" w:rsidRDefault="00CD40EA" w:rsidP="003524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40EA" w:rsidRPr="0021304E" w:rsidTr="003524DF">
        <w:tc>
          <w:tcPr>
            <w:tcW w:w="4606" w:type="dxa"/>
          </w:tcPr>
          <w:p w:rsidR="00CD40EA" w:rsidRPr="0021304E" w:rsidRDefault="00CD40EA" w:rsidP="003524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CD40EA" w:rsidRPr="0021304E" w:rsidRDefault="00CD40EA" w:rsidP="003524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40EA" w:rsidRPr="0021304E" w:rsidTr="003524DF">
        <w:tc>
          <w:tcPr>
            <w:tcW w:w="4606" w:type="dxa"/>
          </w:tcPr>
          <w:p w:rsidR="00CD40EA" w:rsidRPr="0021304E" w:rsidRDefault="00CD40EA" w:rsidP="003524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CD40EA" w:rsidRPr="0021304E" w:rsidRDefault="00CD40EA" w:rsidP="003524D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40EA" w:rsidRPr="0021304E" w:rsidRDefault="00CD40EA" w:rsidP="00CD40EA">
      <w:pPr>
        <w:rPr>
          <w:b/>
          <w:bCs/>
          <w:sz w:val="24"/>
          <w:szCs w:val="24"/>
        </w:rPr>
      </w:pPr>
    </w:p>
    <w:p w:rsidR="00CD40EA" w:rsidRPr="0021304E" w:rsidRDefault="00CD40EA" w:rsidP="00CD40EA">
      <w:pPr>
        <w:rPr>
          <w:sz w:val="24"/>
          <w:szCs w:val="24"/>
        </w:rPr>
      </w:pPr>
    </w:p>
    <w:p w:rsidR="00CD40EA" w:rsidRPr="0021304E" w:rsidRDefault="00CD40EA" w:rsidP="00CD40EA">
      <w:pPr>
        <w:rPr>
          <w:sz w:val="24"/>
          <w:szCs w:val="24"/>
        </w:rPr>
      </w:pPr>
    </w:p>
    <w:p w:rsidR="00CD40EA" w:rsidRPr="0021304E" w:rsidRDefault="00CD40EA" w:rsidP="00CD40EA">
      <w:pPr>
        <w:rPr>
          <w:sz w:val="24"/>
          <w:szCs w:val="24"/>
        </w:rPr>
      </w:pPr>
      <w:r w:rsidRPr="0021304E">
        <w:rPr>
          <w:sz w:val="24"/>
          <w:szCs w:val="24"/>
        </w:rPr>
        <w:t>Kelt</w:t>
      </w:r>
      <w:proofErr w:type="gramStart"/>
      <w:r w:rsidRPr="0021304E">
        <w:rPr>
          <w:sz w:val="24"/>
          <w:szCs w:val="24"/>
        </w:rPr>
        <w:t>: …</w:t>
      </w:r>
      <w:proofErr w:type="gramEnd"/>
      <w:r w:rsidRPr="0021304E">
        <w:rPr>
          <w:sz w:val="24"/>
          <w:szCs w:val="24"/>
        </w:rPr>
        <w:t>……………………………………….</w:t>
      </w:r>
    </w:p>
    <w:p w:rsidR="00CD40EA" w:rsidRPr="0021304E" w:rsidRDefault="00CD40EA" w:rsidP="00CD40EA">
      <w:pPr>
        <w:rPr>
          <w:sz w:val="24"/>
          <w:szCs w:val="24"/>
        </w:rPr>
      </w:pPr>
    </w:p>
    <w:p w:rsidR="00CD40EA" w:rsidRPr="0021304E" w:rsidRDefault="00CD40EA" w:rsidP="00CD40EA">
      <w:pPr>
        <w:rPr>
          <w:sz w:val="24"/>
          <w:szCs w:val="24"/>
        </w:rPr>
      </w:pPr>
    </w:p>
    <w:p w:rsidR="00CD40EA" w:rsidRPr="0021304E" w:rsidRDefault="00CD40EA" w:rsidP="00CD40EA">
      <w:pPr>
        <w:rPr>
          <w:sz w:val="24"/>
          <w:szCs w:val="24"/>
        </w:rPr>
      </w:pPr>
    </w:p>
    <w:p w:rsidR="00CD40EA" w:rsidRPr="0021304E" w:rsidRDefault="00CD40EA" w:rsidP="00CD40EA">
      <w:pPr>
        <w:rPr>
          <w:sz w:val="24"/>
          <w:szCs w:val="24"/>
        </w:rPr>
      </w:pPr>
    </w:p>
    <w:p w:rsidR="00CD40EA" w:rsidRPr="0021304E" w:rsidRDefault="00CD40EA" w:rsidP="00CD40EA">
      <w:pPr>
        <w:rPr>
          <w:sz w:val="24"/>
          <w:szCs w:val="24"/>
        </w:rPr>
      </w:pPr>
      <w:r w:rsidRPr="0021304E">
        <w:rPr>
          <w:sz w:val="24"/>
          <w:szCs w:val="24"/>
        </w:rPr>
        <w:t xml:space="preserve">                                                                                     …………………………………………..</w:t>
      </w:r>
    </w:p>
    <w:p w:rsidR="00CD40EA" w:rsidRPr="0021304E" w:rsidRDefault="00CD40EA" w:rsidP="00CD40EA">
      <w:pPr>
        <w:rPr>
          <w:sz w:val="24"/>
          <w:szCs w:val="24"/>
        </w:rPr>
      </w:pPr>
      <w:r w:rsidRPr="0021304E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>Ajánlattevő</w:t>
      </w:r>
      <w:r w:rsidRPr="0021304E">
        <w:rPr>
          <w:sz w:val="24"/>
          <w:szCs w:val="24"/>
        </w:rPr>
        <w:t xml:space="preserve"> képviseletében</w:t>
      </w:r>
    </w:p>
    <w:sectPr w:rsidR="00CD40EA" w:rsidRPr="0021304E" w:rsidSect="007B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0EA"/>
    <w:rsid w:val="0027047E"/>
    <w:rsid w:val="004801B8"/>
    <w:rsid w:val="004B2842"/>
    <w:rsid w:val="005648D0"/>
    <w:rsid w:val="007B2358"/>
    <w:rsid w:val="009F4F59"/>
    <w:rsid w:val="00A973BC"/>
    <w:rsid w:val="00CD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0EA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Csizsek Ágnes</dc:creator>
  <cp:lastModifiedBy>lugosik</cp:lastModifiedBy>
  <cp:revision>2</cp:revision>
  <dcterms:created xsi:type="dcterms:W3CDTF">2022-01-06T12:01:00Z</dcterms:created>
  <dcterms:modified xsi:type="dcterms:W3CDTF">2022-01-06T12:01:00Z</dcterms:modified>
</cp:coreProperties>
</file>